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05E3" w14:textId="5080CA2D" w:rsidR="00937355" w:rsidRPr="00F54645" w:rsidRDefault="00617233" w:rsidP="00F54645">
      <w:pPr>
        <w:spacing w:after="0" w:line="240" w:lineRule="auto"/>
        <w:jc w:val="center"/>
        <w:rPr>
          <w:rFonts w:ascii="Arial Narrow" w:hAnsi="Arial Narrow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Уважаемы пациенты!</w:t>
      </w:r>
    </w:p>
    <w:p w14:paraId="3D154CE1" w14:textId="652A4622" w:rsidR="00617233" w:rsidRPr="00F54645" w:rsidRDefault="00617233" w:rsidP="00CB29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Обращаем Ваше внимание, что </w:t>
      </w:r>
      <w:r w:rsidR="00CB29BE"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согласно Приказу Минздрава РФ от 31.07.2020 № 803н </w:t>
      </w:r>
      <w:r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обследование перед прогр</w:t>
      </w:r>
      <w:r w:rsidR="00ED3A53"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аммой ЭКО </w:t>
      </w:r>
      <w:r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входит в перечень процедур, проводимых за счет средств ОМС.</w:t>
      </w:r>
      <w:r w:rsidR="00E8364F"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54645">
        <w:rPr>
          <w:rFonts w:ascii="Arial Narrow" w:hAnsi="Arial Narrow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Пройти обследование Вы можете по месту жительства.</w:t>
      </w:r>
    </w:p>
    <w:p w14:paraId="753321D9" w14:textId="156D5C3B" w:rsidR="0010148E" w:rsidRPr="00F54645" w:rsidRDefault="00617233" w:rsidP="00FB677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b/>
          <w:sz w:val="24"/>
          <w:szCs w:val="24"/>
        </w:rPr>
        <w:t>П</w:t>
      </w:r>
      <w:r w:rsidR="00E372C0" w:rsidRPr="00F54645">
        <w:rPr>
          <w:rFonts w:ascii="Arial Narrow" w:hAnsi="Arial Narrow" w:cs="Times New Roman"/>
          <w:b/>
          <w:sz w:val="24"/>
          <w:szCs w:val="24"/>
        </w:rPr>
        <w:t>ри обращени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и</w:t>
      </w:r>
      <w:r w:rsidR="00E372C0" w:rsidRPr="00F54645">
        <w:rPr>
          <w:rFonts w:ascii="Arial Narrow" w:hAnsi="Arial Narrow" w:cs="Times New Roman"/>
          <w:b/>
          <w:sz w:val="24"/>
          <w:szCs w:val="24"/>
        </w:rPr>
        <w:t xml:space="preserve"> в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К</w:t>
      </w:r>
      <w:r w:rsidR="00E372C0" w:rsidRPr="00F54645">
        <w:rPr>
          <w:rFonts w:ascii="Arial Narrow" w:hAnsi="Arial Narrow" w:cs="Times New Roman"/>
          <w:b/>
          <w:sz w:val="24"/>
          <w:szCs w:val="24"/>
        </w:rPr>
        <w:t>линику для</w:t>
      </w:r>
      <w:r w:rsidR="00191657" w:rsidRPr="00F54645">
        <w:rPr>
          <w:rFonts w:ascii="Arial Narrow" w:hAnsi="Arial Narrow" w:cs="Times New Roman"/>
          <w:b/>
          <w:sz w:val="24"/>
          <w:szCs w:val="24"/>
        </w:rPr>
        <w:t xml:space="preserve"> регистрации</w:t>
      </w:r>
      <w:r w:rsidRPr="00F54645">
        <w:rPr>
          <w:rFonts w:ascii="Arial Narrow" w:hAnsi="Arial Narrow" w:cs="Times New Roman"/>
          <w:b/>
          <w:sz w:val="24"/>
          <w:szCs w:val="24"/>
        </w:rPr>
        <w:t xml:space="preserve"> направления</w:t>
      </w:r>
      <w:r w:rsidR="0010148E" w:rsidRPr="00F54645">
        <w:rPr>
          <w:rFonts w:ascii="Arial Narrow" w:hAnsi="Arial Narrow" w:cs="Times New Roman"/>
          <w:b/>
          <w:sz w:val="24"/>
          <w:szCs w:val="24"/>
        </w:rPr>
        <w:t xml:space="preserve"> для проведения ЭКО</w:t>
      </w:r>
      <w:r w:rsidR="00E372C0" w:rsidRPr="00F54645">
        <w:rPr>
          <w:rFonts w:ascii="Arial Narrow" w:hAnsi="Arial Narrow" w:cs="Times New Roman"/>
          <w:b/>
          <w:sz w:val="24"/>
          <w:szCs w:val="24"/>
        </w:rPr>
        <w:t xml:space="preserve"> за счет средств ОМС необходимо п</w:t>
      </w:r>
      <w:r w:rsidR="0010148E" w:rsidRPr="00F54645">
        <w:rPr>
          <w:rFonts w:ascii="Arial Narrow" w:hAnsi="Arial Narrow" w:cs="Times New Roman"/>
          <w:b/>
          <w:sz w:val="24"/>
          <w:szCs w:val="24"/>
        </w:rPr>
        <w:t>ри себе иметь</w:t>
      </w:r>
      <w:r w:rsidR="003A3611" w:rsidRPr="00F54645">
        <w:rPr>
          <w:rFonts w:ascii="Arial Narrow" w:hAnsi="Arial Narrow" w:cs="Times New Roman"/>
          <w:b/>
          <w:sz w:val="24"/>
          <w:szCs w:val="24"/>
        </w:rPr>
        <w:t xml:space="preserve"> оригинал и копии документов</w:t>
      </w:r>
      <w:r w:rsidR="0010148E" w:rsidRPr="00F54645">
        <w:rPr>
          <w:rFonts w:ascii="Arial Narrow" w:hAnsi="Arial Narrow" w:cs="Times New Roman"/>
          <w:b/>
          <w:sz w:val="24"/>
          <w:szCs w:val="24"/>
        </w:rPr>
        <w:t>:</w:t>
      </w:r>
    </w:p>
    <w:p w14:paraId="45A67CB7" w14:textId="77777777" w:rsidR="0010148E" w:rsidRPr="00F54645" w:rsidRDefault="0010148E" w:rsidP="00FB677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-</w:t>
      </w:r>
      <w:r w:rsidR="008576DD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Pr="00F54645">
        <w:rPr>
          <w:rFonts w:ascii="Arial Narrow" w:hAnsi="Arial Narrow" w:cs="Times New Roman"/>
          <w:sz w:val="24"/>
          <w:szCs w:val="24"/>
        </w:rPr>
        <w:t>Медицинский полис (жены)</w:t>
      </w:r>
    </w:p>
    <w:p w14:paraId="1F0B4E20" w14:textId="77777777" w:rsidR="0010148E" w:rsidRPr="00F54645" w:rsidRDefault="0010148E" w:rsidP="00FB677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-</w:t>
      </w:r>
      <w:r w:rsidR="008576DD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Pr="00F54645">
        <w:rPr>
          <w:rFonts w:ascii="Arial Narrow" w:hAnsi="Arial Narrow" w:cs="Times New Roman"/>
          <w:sz w:val="24"/>
          <w:szCs w:val="24"/>
        </w:rPr>
        <w:t>СНИЛС (жены)</w:t>
      </w:r>
    </w:p>
    <w:p w14:paraId="0FC0ECB5" w14:textId="77777777" w:rsidR="0010148E" w:rsidRPr="00F54645" w:rsidRDefault="008374BC" w:rsidP="00FB677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-</w:t>
      </w:r>
      <w:r w:rsidR="008576DD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AF3F13" w:rsidRPr="00F54645">
        <w:rPr>
          <w:rFonts w:ascii="Arial Narrow" w:hAnsi="Arial Narrow" w:cs="Times New Roman"/>
          <w:sz w:val="24"/>
          <w:szCs w:val="24"/>
        </w:rPr>
        <w:t>Паспорта (жены, мужа/</w:t>
      </w:r>
      <w:r w:rsidR="0010148E" w:rsidRPr="00F54645">
        <w:rPr>
          <w:rFonts w:ascii="Arial Narrow" w:hAnsi="Arial Narrow" w:cs="Times New Roman"/>
          <w:sz w:val="24"/>
          <w:szCs w:val="24"/>
        </w:rPr>
        <w:t>полового партнера)</w:t>
      </w:r>
    </w:p>
    <w:p w14:paraId="77458F60" w14:textId="77777777" w:rsidR="0010148E" w:rsidRPr="00F54645" w:rsidRDefault="0010148E" w:rsidP="00FB677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-</w:t>
      </w:r>
      <w:r w:rsidR="008576DD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Pr="00F54645">
        <w:rPr>
          <w:rFonts w:ascii="Arial Narrow" w:hAnsi="Arial Narrow" w:cs="Times New Roman"/>
          <w:sz w:val="24"/>
          <w:szCs w:val="24"/>
        </w:rPr>
        <w:t>Свидетельство о браке (в с</w:t>
      </w:r>
      <w:r w:rsidR="00DE45F6" w:rsidRPr="00F54645">
        <w:rPr>
          <w:rFonts w:ascii="Arial Narrow" w:hAnsi="Arial Narrow" w:cs="Times New Roman"/>
          <w:sz w:val="24"/>
          <w:szCs w:val="24"/>
        </w:rPr>
        <w:t>лучае зарегистрированного брака)</w:t>
      </w:r>
    </w:p>
    <w:p w14:paraId="3FAF2BED" w14:textId="77777777" w:rsidR="00F54645" w:rsidRPr="00F54645" w:rsidRDefault="0010148E" w:rsidP="00F54645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54645">
        <w:rPr>
          <w:rFonts w:ascii="Arial Narrow" w:hAnsi="Arial Narrow" w:cs="Times New Roman"/>
          <w:b/>
          <w:color w:val="FF0000"/>
          <w:sz w:val="24"/>
          <w:szCs w:val="24"/>
        </w:rPr>
        <w:t>Объем обследования</w:t>
      </w:r>
      <w:r w:rsidR="00CB29BE" w:rsidRPr="00F54645">
        <w:rPr>
          <w:rFonts w:ascii="Arial Narrow" w:hAnsi="Arial Narrow" w:cs="Times New Roman"/>
          <w:b/>
          <w:color w:val="FF0000"/>
          <w:sz w:val="24"/>
          <w:szCs w:val="24"/>
        </w:rPr>
        <w:t>,</w:t>
      </w:r>
      <w:r w:rsidRPr="00F54645">
        <w:rPr>
          <w:rFonts w:ascii="Arial Narrow" w:hAnsi="Arial Narrow" w:cs="Times New Roman"/>
          <w:b/>
          <w:color w:val="FF0000"/>
          <w:sz w:val="24"/>
          <w:szCs w:val="24"/>
        </w:rPr>
        <w:t xml:space="preserve"> необходимого для проведения процедуры ЭКО </w:t>
      </w:r>
      <w:r w:rsidR="00DE45F6" w:rsidRPr="00F54645">
        <w:rPr>
          <w:rFonts w:ascii="Arial Narrow" w:hAnsi="Arial Narrow" w:cs="Times New Roman"/>
          <w:b/>
          <w:color w:val="FF0000"/>
          <w:sz w:val="24"/>
          <w:szCs w:val="24"/>
        </w:rPr>
        <w:t xml:space="preserve">по ОМС </w:t>
      </w:r>
    </w:p>
    <w:p w14:paraId="648A9529" w14:textId="0FF85819" w:rsidR="00F54645" w:rsidRPr="00F54645" w:rsidRDefault="0010148E" w:rsidP="00F54645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54645">
        <w:rPr>
          <w:rFonts w:ascii="Arial Narrow" w:hAnsi="Arial Narrow" w:cs="Times New Roman"/>
          <w:b/>
          <w:color w:val="FF0000"/>
          <w:sz w:val="24"/>
          <w:szCs w:val="24"/>
        </w:rPr>
        <w:t>согласно прик</w:t>
      </w:r>
      <w:r w:rsidR="008374BC" w:rsidRPr="00F54645">
        <w:rPr>
          <w:rFonts w:ascii="Arial Narrow" w:hAnsi="Arial Narrow" w:cs="Times New Roman"/>
          <w:b/>
          <w:color w:val="FF0000"/>
          <w:sz w:val="24"/>
          <w:szCs w:val="24"/>
        </w:rPr>
        <w:t>азу</w:t>
      </w:r>
      <w:r w:rsidR="00CB6D6D" w:rsidRPr="00F54645">
        <w:rPr>
          <w:rFonts w:ascii="Arial Narrow" w:hAnsi="Arial Narrow" w:cs="Times New Roman"/>
          <w:b/>
          <w:color w:val="FF0000"/>
          <w:sz w:val="24"/>
          <w:szCs w:val="24"/>
        </w:rPr>
        <w:t xml:space="preserve"> МЗ РФ</w:t>
      </w:r>
      <w:r w:rsidR="00ED3A53" w:rsidRPr="00F54645">
        <w:rPr>
          <w:rFonts w:ascii="Arial Narrow" w:hAnsi="Arial Narrow" w:cs="Times New Roman"/>
          <w:b/>
          <w:color w:val="FF0000"/>
          <w:sz w:val="24"/>
          <w:szCs w:val="24"/>
        </w:rPr>
        <w:t xml:space="preserve"> № 803</w:t>
      </w:r>
      <w:r w:rsidRPr="00F54645">
        <w:rPr>
          <w:rFonts w:ascii="Arial Narrow" w:hAnsi="Arial Narrow" w:cs="Times New Roman"/>
          <w:b/>
          <w:color w:val="FF0000"/>
          <w:sz w:val="24"/>
          <w:szCs w:val="24"/>
        </w:rPr>
        <w:t>н</w:t>
      </w:r>
      <w:r w:rsidR="00CB6D6D" w:rsidRPr="00F54645">
        <w:rPr>
          <w:rFonts w:ascii="Arial Narrow" w:hAnsi="Arial Narrow" w:cs="Times New Roman"/>
          <w:b/>
          <w:color w:val="FF0000"/>
          <w:sz w:val="24"/>
          <w:szCs w:val="24"/>
        </w:rPr>
        <w:t xml:space="preserve"> от 31.07.2020</w:t>
      </w:r>
    </w:p>
    <w:p w14:paraId="36C264FB" w14:textId="1D3E6BE4" w:rsidR="00F35699" w:rsidRPr="00F54645" w:rsidRDefault="00F54645" w:rsidP="00FB677B">
      <w:pPr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F54645">
        <w:rPr>
          <w:rFonts w:ascii="Arial Narrow" w:hAnsi="Arial Narrow" w:cs="Times New Roman"/>
          <w:b/>
          <w:color w:val="0070C0"/>
          <w:sz w:val="24"/>
          <w:szCs w:val="24"/>
        </w:rPr>
        <w:t>Обследование женщин</w:t>
      </w:r>
    </w:p>
    <w:p w14:paraId="5AA8C028" w14:textId="2D007708" w:rsidR="0010148E" w:rsidRPr="00F54645" w:rsidRDefault="00451C18" w:rsidP="00FB677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1.</w:t>
      </w:r>
      <w:r w:rsidR="003A3611" w:rsidRPr="00F54645">
        <w:rPr>
          <w:rFonts w:ascii="Arial Narrow" w:hAnsi="Arial Narrow" w:cs="Times New Roman"/>
          <w:sz w:val="24"/>
          <w:szCs w:val="24"/>
        </w:rPr>
        <w:t>Кровь на инфекции:</w:t>
      </w:r>
      <w:r w:rsidRPr="00F54645">
        <w:rPr>
          <w:rFonts w:ascii="Arial Narrow" w:hAnsi="Arial Narrow" w:cs="Times New Roman"/>
          <w:sz w:val="24"/>
          <w:szCs w:val="24"/>
        </w:rPr>
        <w:t xml:space="preserve"> ВИЧ</w:t>
      </w:r>
      <w:r w:rsidR="001A4735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3A3611" w:rsidRPr="00F54645">
        <w:rPr>
          <w:rFonts w:ascii="Arial Narrow" w:hAnsi="Arial Narrow" w:cs="Times New Roman"/>
          <w:sz w:val="24"/>
          <w:szCs w:val="24"/>
        </w:rPr>
        <w:t>,</w:t>
      </w:r>
      <w:r w:rsidR="00B311C0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>с</w:t>
      </w:r>
      <w:r w:rsidR="00B311C0" w:rsidRPr="00F54645">
        <w:rPr>
          <w:rFonts w:ascii="Arial Narrow" w:hAnsi="Arial Narrow" w:cs="Times New Roman"/>
          <w:sz w:val="24"/>
          <w:szCs w:val="24"/>
        </w:rPr>
        <w:t>ифилис</w:t>
      </w:r>
      <w:r w:rsidR="003A3611" w:rsidRPr="00F54645">
        <w:rPr>
          <w:rFonts w:ascii="Arial Narrow" w:hAnsi="Arial Narrow" w:cs="Times New Roman"/>
          <w:sz w:val="24"/>
          <w:szCs w:val="24"/>
        </w:rPr>
        <w:t>,</w:t>
      </w:r>
      <w:r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>г</w:t>
      </w:r>
      <w:r w:rsidRPr="00F54645">
        <w:rPr>
          <w:rFonts w:ascii="Arial Narrow" w:hAnsi="Arial Narrow" w:cs="Times New Roman"/>
          <w:sz w:val="24"/>
          <w:szCs w:val="24"/>
        </w:rPr>
        <w:t>епатиты В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54645">
        <w:rPr>
          <w:rFonts w:ascii="Arial Narrow" w:hAnsi="Arial Narrow" w:cs="Times New Roman"/>
          <w:sz w:val="24"/>
          <w:szCs w:val="24"/>
        </w:rPr>
        <w:t>и С</w:t>
      </w:r>
      <w:r w:rsidR="00711245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3 мес.</w:t>
      </w:r>
    </w:p>
    <w:p w14:paraId="16E0A99B" w14:textId="4CAF36AF" w:rsidR="002B44C8" w:rsidRPr="00F54645" w:rsidRDefault="002B44C8" w:rsidP="00FB677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b/>
          <w:sz w:val="24"/>
          <w:szCs w:val="24"/>
        </w:rPr>
        <w:t>При положительных р</w:t>
      </w:r>
      <w:r w:rsidR="00F35699" w:rsidRPr="00F54645">
        <w:rPr>
          <w:rFonts w:ascii="Arial Narrow" w:hAnsi="Arial Narrow" w:cs="Times New Roman"/>
          <w:b/>
          <w:sz w:val="24"/>
          <w:szCs w:val="24"/>
        </w:rPr>
        <w:t>езультатах анализов на инфекции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 xml:space="preserve"> требуется справка инфекциониста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(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 xml:space="preserve">ВИЧ-инфицированным 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заключение из Центра по профилактике и борьбе со СПИДом и инфекционными за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>болеваниями)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. Срок годности справки 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1 мес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яц.</w:t>
      </w:r>
    </w:p>
    <w:p w14:paraId="43D76870" w14:textId="2CCCA8F3" w:rsidR="00451C18" w:rsidRPr="00F54645" w:rsidRDefault="00451C18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2. Группа крови, резус-фактор</w:t>
      </w:r>
      <w:r w:rsidR="003A3611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 - </w:t>
      </w:r>
      <w:r w:rsidR="003A3611" w:rsidRPr="00F54645">
        <w:rPr>
          <w:rFonts w:ascii="Arial Narrow" w:hAnsi="Arial Narrow" w:cs="Times New Roman"/>
          <w:b/>
          <w:sz w:val="24"/>
          <w:szCs w:val="24"/>
        </w:rPr>
        <w:t>срока годности не имеет</w:t>
      </w:r>
      <w:r w:rsidR="003E1E28" w:rsidRPr="00F54645">
        <w:rPr>
          <w:rFonts w:ascii="Arial Narrow" w:hAnsi="Arial Narrow" w:cs="Times New Roman"/>
          <w:sz w:val="24"/>
          <w:szCs w:val="24"/>
        </w:rPr>
        <w:t xml:space="preserve"> </w:t>
      </w:r>
    </w:p>
    <w:p w14:paraId="39CE7551" w14:textId="3C776757" w:rsidR="00D22BA3" w:rsidRPr="00F54645" w:rsidRDefault="00451C18" w:rsidP="00FB677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3. Клинический анализ крови</w:t>
      </w:r>
      <w:r w:rsidR="003A3611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Pr="00F54645">
        <w:rPr>
          <w:rFonts w:ascii="Arial Narrow" w:hAnsi="Arial Narrow" w:cs="Times New Roman"/>
          <w:b/>
          <w:sz w:val="24"/>
          <w:szCs w:val="24"/>
        </w:rPr>
        <w:t>1 мес.</w:t>
      </w:r>
    </w:p>
    <w:p w14:paraId="40777C18" w14:textId="5B1B2D7B" w:rsidR="00451C18" w:rsidRPr="00F54645" w:rsidRDefault="00E8364F" w:rsidP="00DE45F6">
      <w:pPr>
        <w:tabs>
          <w:tab w:val="right" w:pos="10489"/>
        </w:tabs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4. Биохимия</w:t>
      </w:r>
      <w:r w:rsidR="00DE45F6" w:rsidRPr="00F54645">
        <w:rPr>
          <w:rFonts w:ascii="Arial Narrow" w:hAnsi="Arial Narrow" w:cs="Times New Roman"/>
          <w:sz w:val="24"/>
          <w:szCs w:val="24"/>
        </w:rPr>
        <w:t xml:space="preserve"> крови (АЛАТ, АСАТ, об</w:t>
      </w:r>
      <w:r w:rsidR="00192B22" w:rsidRPr="00F54645">
        <w:rPr>
          <w:rFonts w:ascii="Arial Narrow" w:hAnsi="Arial Narrow" w:cs="Times New Roman"/>
          <w:sz w:val="24"/>
          <w:szCs w:val="24"/>
        </w:rPr>
        <w:t>щий</w:t>
      </w:r>
      <w:r w:rsidR="003E1E28" w:rsidRPr="00F54645">
        <w:rPr>
          <w:rFonts w:ascii="Arial Narrow" w:hAnsi="Arial Narrow" w:cs="Times New Roman"/>
          <w:sz w:val="24"/>
          <w:szCs w:val="24"/>
        </w:rPr>
        <w:t xml:space="preserve"> белок, об</w:t>
      </w:r>
      <w:r w:rsidR="00192B22" w:rsidRPr="00F54645">
        <w:rPr>
          <w:rFonts w:ascii="Arial Narrow" w:hAnsi="Arial Narrow" w:cs="Times New Roman"/>
          <w:sz w:val="24"/>
          <w:szCs w:val="24"/>
        </w:rPr>
        <w:t>щий б</w:t>
      </w:r>
      <w:r w:rsidR="00F57016" w:rsidRPr="00F54645">
        <w:rPr>
          <w:rFonts w:ascii="Arial Narrow" w:hAnsi="Arial Narrow" w:cs="Times New Roman"/>
          <w:sz w:val="24"/>
          <w:szCs w:val="24"/>
        </w:rPr>
        <w:t xml:space="preserve">илирубин, </w:t>
      </w:r>
      <w:r w:rsidR="00451C18" w:rsidRPr="00F54645">
        <w:rPr>
          <w:rFonts w:ascii="Arial Narrow" w:hAnsi="Arial Narrow" w:cs="Times New Roman"/>
          <w:sz w:val="24"/>
          <w:szCs w:val="24"/>
        </w:rPr>
        <w:t>креатинин,</w:t>
      </w:r>
      <w:r w:rsidR="00F57016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451C18" w:rsidRPr="00F54645">
        <w:rPr>
          <w:rFonts w:ascii="Arial Narrow" w:hAnsi="Arial Narrow" w:cs="Times New Roman"/>
          <w:sz w:val="24"/>
          <w:szCs w:val="24"/>
        </w:rPr>
        <w:t>мочевина,</w:t>
      </w:r>
      <w:r w:rsidR="00DE45F6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451C18" w:rsidRPr="00F54645">
        <w:rPr>
          <w:rFonts w:ascii="Arial Narrow" w:hAnsi="Arial Narrow" w:cs="Times New Roman"/>
          <w:sz w:val="24"/>
          <w:szCs w:val="24"/>
        </w:rPr>
        <w:t>холестерин, глюкоза)</w:t>
      </w:r>
      <w:r w:rsidR="00F54645">
        <w:rPr>
          <w:rFonts w:ascii="Arial Narrow" w:hAnsi="Arial Narrow" w:cs="Times New Roman"/>
          <w:sz w:val="24"/>
          <w:szCs w:val="24"/>
        </w:rPr>
        <w:t xml:space="preserve"> -</w:t>
      </w:r>
      <w:r w:rsidR="00451C18" w:rsidRPr="00F54645">
        <w:rPr>
          <w:rFonts w:ascii="Arial Narrow" w:hAnsi="Arial Narrow" w:cs="Times New Roman"/>
          <w:b/>
          <w:sz w:val="24"/>
          <w:szCs w:val="24"/>
        </w:rPr>
        <w:t>1мес</w:t>
      </w:r>
      <w:r w:rsidR="00451C18" w:rsidRPr="00F54645">
        <w:rPr>
          <w:rFonts w:ascii="Arial Narrow" w:hAnsi="Arial Narrow" w:cs="Times New Roman"/>
          <w:sz w:val="24"/>
          <w:szCs w:val="24"/>
        </w:rPr>
        <w:t>.</w:t>
      </w:r>
    </w:p>
    <w:p w14:paraId="42E06C20" w14:textId="688A4052" w:rsidR="00451C18" w:rsidRPr="00F54645" w:rsidRDefault="00451C18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5. Общий анализ мочи</w:t>
      </w:r>
      <w:r w:rsidR="003A3611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Pr="00F54645">
        <w:rPr>
          <w:rFonts w:ascii="Arial Narrow" w:hAnsi="Arial Narrow" w:cs="Times New Roman"/>
          <w:b/>
          <w:sz w:val="24"/>
          <w:szCs w:val="24"/>
        </w:rPr>
        <w:t>1мес</w:t>
      </w:r>
      <w:r w:rsidRPr="00F54645">
        <w:rPr>
          <w:rFonts w:ascii="Arial Narrow" w:hAnsi="Arial Narrow" w:cs="Times New Roman"/>
          <w:sz w:val="24"/>
          <w:szCs w:val="24"/>
        </w:rPr>
        <w:t>.</w:t>
      </w:r>
    </w:p>
    <w:p w14:paraId="36A0E570" w14:textId="26B2384B" w:rsidR="00451C18" w:rsidRPr="00F54645" w:rsidRDefault="00451C18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 xml:space="preserve">6. </w:t>
      </w:r>
      <w:proofErr w:type="spellStart"/>
      <w:r w:rsidRPr="00F54645">
        <w:rPr>
          <w:rFonts w:ascii="Arial Narrow" w:hAnsi="Arial Narrow" w:cs="Times New Roman"/>
          <w:sz w:val="24"/>
          <w:szCs w:val="24"/>
        </w:rPr>
        <w:t>Гемостазиограмма</w:t>
      </w:r>
      <w:proofErr w:type="spellEnd"/>
      <w:r w:rsidRPr="00F54645">
        <w:rPr>
          <w:rFonts w:ascii="Arial Narrow" w:hAnsi="Arial Narrow" w:cs="Times New Roman"/>
          <w:sz w:val="24"/>
          <w:szCs w:val="24"/>
        </w:rPr>
        <w:t xml:space="preserve"> (АЧТВ, протромбин, </w:t>
      </w:r>
      <w:proofErr w:type="spellStart"/>
      <w:r w:rsidRPr="00F54645">
        <w:rPr>
          <w:rFonts w:ascii="Arial Narrow" w:hAnsi="Arial Narrow" w:cs="Times New Roman"/>
          <w:sz w:val="24"/>
          <w:szCs w:val="24"/>
        </w:rPr>
        <w:t>тромбиновое</w:t>
      </w:r>
      <w:proofErr w:type="spellEnd"/>
      <w:r w:rsidRPr="00F54645">
        <w:rPr>
          <w:rFonts w:ascii="Arial Narrow" w:hAnsi="Arial Narrow" w:cs="Times New Roman"/>
          <w:sz w:val="24"/>
          <w:szCs w:val="24"/>
        </w:rPr>
        <w:t xml:space="preserve"> время, фибрино</w:t>
      </w:r>
      <w:r w:rsidR="00106339" w:rsidRPr="00F54645">
        <w:rPr>
          <w:rFonts w:ascii="Arial Narrow" w:hAnsi="Arial Narrow" w:cs="Times New Roman"/>
          <w:sz w:val="24"/>
          <w:szCs w:val="24"/>
        </w:rPr>
        <w:t xml:space="preserve">ген, антитромбин </w:t>
      </w:r>
      <w:r w:rsidR="00106339" w:rsidRPr="00F54645">
        <w:rPr>
          <w:rFonts w:ascii="Arial Narrow" w:hAnsi="Arial Narrow" w:cs="Times New Roman"/>
          <w:sz w:val="24"/>
          <w:szCs w:val="24"/>
          <w:lang w:val="en-US"/>
        </w:rPr>
        <w:t>III</w:t>
      </w:r>
      <w:r w:rsidR="00106339" w:rsidRPr="00F54645">
        <w:rPr>
          <w:rFonts w:ascii="Arial Narrow" w:hAnsi="Arial Narrow" w:cs="Times New Roman"/>
          <w:sz w:val="24"/>
          <w:szCs w:val="24"/>
        </w:rPr>
        <w:t>, Д-</w:t>
      </w:r>
      <w:proofErr w:type="spellStart"/>
      <w:r w:rsidR="00106339" w:rsidRPr="00F54645">
        <w:rPr>
          <w:rFonts w:ascii="Arial Narrow" w:hAnsi="Arial Narrow" w:cs="Times New Roman"/>
          <w:sz w:val="24"/>
          <w:szCs w:val="24"/>
        </w:rPr>
        <w:t>димер</w:t>
      </w:r>
      <w:proofErr w:type="spellEnd"/>
      <w:r w:rsidR="00106339" w:rsidRPr="00F54645">
        <w:rPr>
          <w:rFonts w:ascii="Arial Narrow" w:hAnsi="Arial Narrow" w:cs="Times New Roman"/>
          <w:sz w:val="24"/>
          <w:szCs w:val="24"/>
        </w:rPr>
        <w:t>)</w:t>
      </w:r>
      <w:r w:rsidR="008374BC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="00106339" w:rsidRPr="00F54645">
        <w:rPr>
          <w:rFonts w:ascii="Arial Narrow" w:hAnsi="Arial Narrow" w:cs="Times New Roman"/>
          <w:b/>
          <w:sz w:val="24"/>
          <w:szCs w:val="24"/>
        </w:rPr>
        <w:t>1мес</w:t>
      </w:r>
      <w:r w:rsidR="00106339" w:rsidRPr="00F54645">
        <w:rPr>
          <w:rFonts w:ascii="Arial Narrow" w:hAnsi="Arial Narrow" w:cs="Times New Roman"/>
          <w:sz w:val="24"/>
          <w:szCs w:val="24"/>
        </w:rPr>
        <w:t>.</w:t>
      </w:r>
    </w:p>
    <w:p w14:paraId="558EBD0C" w14:textId="1333513F" w:rsidR="00AF3F13" w:rsidRPr="00F54645" w:rsidRDefault="00AF3F13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7. Мазок на флору</w:t>
      </w:r>
      <w:r w:rsidR="003A3611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Pr="00F54645">
        <w:rPr>
          <w:rFonts w:ascii="Arial Narrow" w:hAnsi="Arial Narrow" w:cs="Times New Roman"/>
          <w:b/>
          <w:sz w:val="24"/>
          <w:szCs w:val="24"/>
        </w:rPr>
        <w:t>1мес</w:t>
      </w:r>
      <w:r w:rsidRPr="00F54645">
        <w:rPr>
          <w:rFonts w:ascii="Arial Narrow" w:hAnsi="Arial Narrow" w:cs="Times New Roman"/>
          <w:sz w:val="24"/>
          <w:szCs w:val="24"/>
        </w:rPr>
        <w:t>.</w:t>
      </w:r>
    </w:p>
    <w:p w14:paraId="5FF75A83" w14:textId="163A9D39" w:rsidR="00106339" w:rsidRPr="00F54645" w:rsidRDefault="00AF3F13" w:rsidP="00FB677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 xml:space="preserve">8. </w:t>
      </w:r>
      <w:r w:rsidR="001E625B" w:rsidRPr="00F54645">
        <w:rPr>
          <w:rFonts w:ascii="Arial Narrow" w:hAnsi="Arial Narrow" w:cs="Times New Roman"/>
          <w:sz w:val="24"/>
          <w:szCs w:val="24"/>
        </w:rPr>
        <w:t>Мазок н</w:t>
      </w:r>
      <w:r w:rsidRPr="00F54645">
        <w:rPr>
          <w:rFonts w:ascii="Arial Narrow" w:hAnsi="Arial Narrow" w:cs="Times New Roman"/>
          <w:sz w:val="24"/>
          <w:szCs w:val="24"/>
        </w:rPr>
        <w:t>а о</w:t>
      </w:r>
      <w:r w:rsidR="007B26B5" w:rsidRPr="00F54645">
        <w:rPr>
          <w:rFonts w:ascii="Arial Narrow" w:hAnsi="Arial Narrow" w:cs="Times New Roman"/>
          <w:sz w:val="24"/>
          <w:szCs w:val="24"/>
        </w:rPr>
        <w:t xml:space="preserve">нкоцитологическое исследование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1 год</w:t>
      </w:r>
    </w:p>
    <w:p w14:paraId="2F5835AC" w14:textId="710C7872" w:rsidR="008E74F7" w:rsidRPr="00F54645" w:rsidRDefault="003E1E28" w:rsidP="008E74F7">
      <w:pPr>
        <w:spacing w:after="0"/>
        <w:rPr>
          <w:rFonts w:ascii="Arial Narrow" w:hAnsi="Arial Narrow" w:cs="Times New Roman"/>
          <w:b/>
          <w:sz w:val="24"/>
          <w:szCs w:val="24"/>
          <w:lang w:val="en-US"/>
        </w:rPr>
      </w:pPr>
      <w:r w:rsidRPr="00F54645">
        <w:rPr>
          <w:rFonts w:ascii="Arial Narrow" w:hAnsi="Arial Narrow" w:cs="Times New Roman"/>
          <w:sz w:val="24"/>
          <w:szCs w:val="24"/>
          <w:lang w:val="en-US"/>
        </w:rPr>
        <w:t xml:space="preserve">9. </w:t>
      </w:r>
      <w:r w:rsidRPr="00F54645">
        <w:rPr>
          <w:rFonts w:ascii="Arial Narrow" w:hAnsi="Arial Narrow" w:cs="Times New Roman"/>
          <w:sz w:val="24"/>
          <w:szCs w:val="24"/>
        </w:rPr>
        <w:t>ПЦР</w:t>
      </w:r>
      <w:r w:rsidR="00EB7DA0" w:rsidRPr="00F54645">
        <w:rPr>
          <w:rFonts w:ascii="Arial Narrow" w:hAnsi="Arial Narrow" w:cs="Times New Roman"/>
          <w:sz w:val="24"/>
          <w:szCs w:val="24"/>
          <w:lang w:val="en-US"/>
        </w:rPr>
        <w:t>: Neisseria gonorrhoeae</w:t>
      </w:r>
      <w:r w:rsidR="00CB29BE" w:rsidRPr="00F54645">
        <w:rPr>
          <w:rFonts w:ascii="Arial Narrow" w:hAnsi="Arial Narrow" w:cs="Times New Roman"/>
          <w:sz w:val="24"/>
          <w:szCs w:val="24"/>
          <w:lang w:val="en-US"/>
        </w:rPr>
        <w:t>,</w:t>
      </w:r>
      <w:r w:rsidR="00F54645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EB7DA0" w:rsidRPr="00F54645">
        <w:rPr>
          <w:rFonts w:ascii="Arial Narrow" w:hAnsi="Arial Narrow" w:cs="Times New Roman"/>
          <w:sz w:val="24"/>
          <w:szCs w:val="24"/>
          <w:lang w:val="en-US"/>
        </w:rPr>
        <w:t>Trichomonas vaginalis</w:t>
      </w:r>
      <w:r w:rsidR="000E093A" w:rsidRPr="00F54645">
        <w:rPr>
          <w:rFonts w:ascii="Arial Narrow" w:hAnsi="Arial Narrow" w:cs="Times New Roman"/>
          <w:sz w:val="24"/>
          <w:szCs w:val="24"/>
          <w:lang w:val="en-US"/>
        </w:rPr>
        <w:t>,</w:t>
      </w:r>
      <w:r w:rsidR="00F54645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EB7DA0" w:rsidRPr="00F54645">
        <w:rPr>
          <w:rFonts w:ascii="Arial Narrow" w:hAnsi="Arial Narrow" w:cs="Times New Roman"/>
          <w:sz w:val="24"/>
          <w:szCs w:val="24"/>
          <w:lang w:val="en-US"/>
        </w:rPr>
        <w:t>Chlamydia trachomatis</w:t>
      </w:r>
      <w:r w:rsidR="000E093A" w:rsidRPr="00F54645">
        <w:rPr>
          <w:rFonts w:ascii="Arial Narrow" w:hAnsi="Arial Narrow" w:cs="Times New Roman"/>
          <w:sz w:val="24"/>
          <w:szCs w:val="24"/>
          <w:lang w:val="en-US"/>
        </w:rPr>
        <w:t>,</w:t>
      </w:r>
      <w:r w:rsidR="00F54645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0E093A" w:rsidRPr="00F54645">
        <w:rPr>
          <w:rFonts w:ascii="Arial Narrow" w:hAnsi="Arial Narrow" w:cs="Times New Roman"/>
          <w:sz w:val="24"/>
          <w:szCs w:val="24"/>
          <w:lang w:val="en-US"/>
        </w:rPr>
        <w:t xml:space="preserve">Mycoplasma </w:t>
      </w:r>
      <w:proofErr w:type="spellStart"/>
      <w:r w:rsidR="00D22BA3" w:rsidRPr="00F54645">
        <w:rPr>
          <w:rFonts w:ascii="Arial Narrow" w:hAnsi="Arial Narrow" w:cs="Times New Roman"/>
          <w:sz w:val="24"/>
          <w:szCs w:val="24"/>
          <w:lang w:val="en-US"/>
        </w:rPr>
        <w:t>genitalium</w:t>
      </w:r>
      <w:proofErr w:type="spellEnd"/>
      <w:r w:rsidR="008533DA" w:rsidRPr="00F54645">
        <w:rPr>
          <w:rFonts w:ascii="Arial Narrow" w:hAnsi="Arial Narrow" w:cs="Times New Roman"/>
          <w:sz w:val="24"/>
          <w:szCs w:val="24"/>
          <w:lang w:val="en-US"/>
        </w:rPr>
        <w:t>,</w:t>
      </w:r>
      <w:r w:rsidR="00F54645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0E093A" w:rsidRPr="00F54645">
        <w:rPr>
          <w:rFonts w:ascii="Arial Narrow" w:hAnsi="Arial Narrow" w:cs="Times New Roman"/>
          <w:sz w:val="24"/>
          <w:szCs w:val="24"/>
          <w:lang w:val="en-US"/>
        </w:rPr>
        <w:t>Ureaplasma</w:t>
      </w:r>
      <w:proofErr w:type="spellEnd"/>
      <w:r w:rsidR="00ED3A53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ED3A53" w:rsidRPr="00F54645">
        <w:rPr>
          <w:rFonts w:ascii="Arial Narrow" w:hAnsi="Arial Narrow" w:cs="Times New Roman"/>
          <w:sz w:val="24"/>
          <w:szCs w:val="24"/>
          <w:lang w:val="en-US"/>
        </w:rPr>
        <w:t>spp</w:t>
      </w:r>
      <w:proofErr w:type="spellEnd"/>
      <w:r w:rsidR="00CB29BE" w:rsidRPr="00F54645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  <w:lang w:val="en-US"/>
        </w:rPr>
        <w:t xml:space="preserve">- </w:t>
      </w:r>
      <w:r w:rsidRPr="00F54645">
        <w:rPr>
          <w:rFonts w:ascii="Arial Narrow" w:hAnsi="Arial Narrow" w:cs="Times New Roman"/>
          <w:b/>
          <w:sz w:val="24"/>
          <w:szCs w:val="24"/>
          <w:lang w:val="en-US"/>
        </w:rPr>
        <w:t xml:space="preserve">3 </w:t>
      </w:r>
      <w:proofErr w:type="spellStart"/>
      <w:r w:rsidR="008E74F7" w:rsidRPr="00F54645">
        <w:rPr>
          <w:rFonts w:ascii="Arial Narrow" w:hAnsi="Arial Narrow" w:cs="Times New Roman"/>
          <w:b/>
          <w:sz w:val="24"/>
          <w:szCs w:val="24"/>
        </w:rPr>
        <w:t>мес</w:t>
      </w:r>
      <w:proofErr w:type="spellEnd"/>
      <w:r w:rsidR="008E74F7" w:rsidRPr="00F54645">
        <w:rPr>
          <w:rFonts w:ascii="Arial Narrow" w:hAnsi="Arial Narrow" w:cs="Times New Roman"/>
          <w:b/>
          <w:sz w:val="24"/>
          <w:szCs w:val="24"/>
          <w:lang w:val="en-US"/>
        </w:rPr>
        <w:t>.</w:t>
      </w:r>
    </w:p>
    <w:p w14:paraId="660FD868" w14:textId="04F956AE" w:rsidR="003D58A8" w:rsidRPr="00F54645" w:rsidRDefault="007D5324" w:rsidP="008E74F7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10</w:t>
      </w:r>
      <w:r w:rsidR="003E1E28" w:rsidRPr="00F54645">
        <w:rPr>
          <w:rFonts w:ascii="Arial Narrow" w:hAnsi="Arial Narrow" w:cs="Times New Roman"/>
          <w:sz w:val="24"/>
          <w:szCs w:val="24"/>
        </w:rPr>
        <w:t>. Гормоны</w:t>
      </w:r>
      <w:r w:rsidR="00CB6D6D" w:rsidRPr="00F54645">
        <w:rPr>
          <w:rFonts w:ascii="Arial Narrow" w:hAnsi="Arial Narrow" w:cs="Times New Roman"/>
          <w:sz w:val="24"/>
          <w:szCs w:val="24"/>
        </w:rPr>
        <w:t xml:space="preserve"> крови :</w:t>
      </w:r>
      <w:r w:rsidR="00ED3A53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EA2CEB" w:rsidRPr="00F54645">
        <w:rPr>
          <w:rFonts w:ascii="Arial Narrow" w:hAnsi="Arial Narrow" w:cs="Times New Roman"/>
          <w:sz w:val="24"/>
          <w:szCs w:val="24"/>
        </w:rPr>
        <w:t>АМГ</w:t>
      </w:r>
      <w:r w:rsidR="00CB6D6D" w:rsidRPr="00F54645">
        <w:rPr>
          <w:rFonts w:ascii="Arial Narrow" w:hAnsi="Arial Narrow" w:cs="Times New Roman"/>
          <w:sz w:val="24"/>
          <w:szCs w:val="24"/>
        </w:rPr>
        <w:t>, ФСГ 2-3 день цикла</w:t>
      </w:r>
      <w:r w:rsidR="003D58A8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E93824" w:rsidRPr="00F54645">
        <w:rPr>
          <w:rFonts w:ascii="Arial Narrow" w:hAnsi="Arial Narrow" w:cs="Times New Roman"/>
          <w:sz w:val="24"/>
          <w:szCs w:val="24"/>
        </w:rPr>
        <w:t>, ТТГ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E93824" w:rsidRPr="00F54645">
        <w:rPr>
          <w:rFonts w:ascii="Arial Narrow" w:hAnsi="Arial Narrow" w:cs="Times New Roman"/>
          <w:b/>
          <w:sz w:val="24"/>
          <w:szCs w:val="24"/>
        </w:rPr>
        <w:t>6 мес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.</w:t>
      </w:r>
      <w:r w:rsidR="00E93824" w:rsidRPr="00F54645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14:paraId="08EDEE38" w14:textId="6C7F129F" w:rsidR="007D5324" w:rsidRPr="00F54645" w:rsidRDefault="007D5324" w:rsidP="007D5324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 xml:space="preserve">11. Кровь на внутриутробные инфекции: </w:t>
      </w:r>
      <w:r w:rsidR="00EB7DA0" w:rsidRPr="00F54645">
        <w:rPr>
          <w:rFonts w:ascii="Arial Narrow" w:hAnsi="Arial Narrow" w:cs="Times New Roman"/>
          <w:sz w:val="24"/>
          <w:szCs w:val="24"/>
        </w:rPr>
        <w:t xml:space="preserve"> АТ </w:t>
      </w:r>
      <w:r w:rsidRPr="00F54645">
        <w:rPr>
          <w:rFonts w:ascii="Arial Narrow" w:hAnsi="Arial Narrow" w:cs="Times New Roman"/>
          <w:sz w:val="24"/>
          <w:szCs w:val="24"/>
        </w:rPr>
        <w:t>к краснухе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.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П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ри наличии иммуноглобулинов класса-М</w:t>
      </w:r>
      <w:r w:rsidR="00EB7DA0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-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1 мес. При</w:t>
      </w:r>
      <w:r w:rsidR="00D22BA3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 xml:space="preserve">наличии иммуноглобулинов класса </w:t>
      </w:r>
      <w:r w:rsidR="00B311C0" w:rsidRPr="00F54645">
        <w:rPr>
          <w:rFonts w:ascii="Arial Narrow" w:hAnsi="Arial Narrow" w:cs="Times New Roman"/>
          <w:b/>
          <w:sz w:val="24"/>
          <w:szCs w:val="24"/>
          <w:lang w:val="en-US"/>
        </w:rPr>
        <w:t>G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 – срок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не ограничен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.</w:t>
      </w:r>
    </w:p>
    <w:p w14:paraId="2AD8850E" w14:textId="0DC66D06" w:rsidR="00106339" w:rsidRPr="00F54645" w:rsidRDefault="00192B22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12</w:t>
      </w:r>
      <w:r w:rsidR="00106339" w:rsidRPr="00F54645">
        <w:rPr>
          <w:rFonts w:ascii="Arial Narrow" w:hAnsi="Arial Narrow" w:cs="Times New Roman"/>
          <w:sz w:val="24"/>
          <w:szCs w:val="24"/>
        </w:rPr>
        <w:t>. ЭКГ</w:t>
      </w:r>
      <w:r w:rsidR="008374BC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6A2160" w:rsidRPr="00F54645">
        <w:rPr>
          <w:rFonts w:ascii="Arial Narrow" w:hAnsi="Arial Narrow" w:cs="Times New Roman"/>
          <w:b/>
          <w:sz w:val="24"/>
          <w:szCs w:val="24"/>
        </w:rPr>
        <w:t>1 год</w:t>
      </w:r>
    </w:p>
    <w:p w14:paraId="4F753217" w14:textId="7A902D81" w:rsidR="00106339" w:rsidRPr="00F54645" w:rsidRDefault="00192B22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13</w:t>
      </w:r>
      <w:r w:rsidR="00106339" w:rsidRPr="00F54645">
        <w:rPr>
          <w:rFonts w:ascii="Arial Narrow" w:hAnsi="Arial Narrow" w:cs="Times New Roman"/>
          <w:sz w:val="24"/>
          <w:szCs w:val="24"/>
        </w:rPr>
        <w:t>. Флюорография</w:t>
      </w:r>
      <w:r w:rsidR="008374BC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1 год</w:t>
      </w:r>
    </w:p>
    <w:p w14:paraId="5E0F8B8C" w14:textId="65F6FC92" w:rsidR="00106339" w:rsidRPr="00F54645" w:rsidRDefault="00192B22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14</w:t>
      </w:r>
      <w:r w:rsidR="00106339" w:rsidRPr="00F54645">
        <w:rPr>
          <w:rFonts w:ascii="Arial Narrow" w:hAnsi="Arial Narrow" w:cs="Times New Roman"/>
          <w:sz w:val="24"/>
          <w:szCs w:val="24"/>
        </w:rPr>
        <w:t>. Консультация терапевта</w:t>
      </w:r>
      <w:r w:rsidR="008374BC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B311C0" w:rsidRPr="00F54645">
        <w:rPr>
          <w:rFonts w:ascii="Arial Narrow" w:hAnsi="Arial Narrow" w:cs="Times New Roman"/>
          <w:b/>
          <w:sz w:val="24"/>
          <w:szCs w:val="24"/>
        </w:rPr>
        <w:t>1 год</w:t>
      </w:r>
    </w:p>
    <w:p w14:paraId="156968FB" w14:textId="302409AF" w:rsidR="00106339" w:rsidRPr="00F54645" w:rsidRDefault="00192B22" w:rsidP="00FB677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15</w:t>
      </w:r>
      <w:r w:rsidR="00E93824" w:rsidRPr="00F54645">
        <w:rPr>
          <w:rFonts w:ascii="Arial Narrow" w:hAnsi="Arial Narrow" w:cs="Times New Roman"/>
          <w:sz w:val="24"/>
          <w:szCs w:val="24"/>
        </w:rPr>
        <w:t xml:space="preserve">. УЗИ молочных желез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1 год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.</w:t>
      </w:r>
      <w:r w:rsidR="007B26B5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1657" w:rsidRPr="00F54645">
        <w:rPr>
          <w:rFonts w:ascii="Arial Narrow" w:hAnsi="Arial Narrow" w:cs="Times New Roman"/>
          <w:sz w:val="24"/>
          <w:szCs w:val="24"/>
        </w:rPr>
        <w:t>М</w:t>
      </w:r>
      <w:r w:rsidR="00106339" w:rsidRPr="00F54645">
        <w:rPr>
          <w:rFonts w:ascii="Arial Narrow" w:hAnsi="Arial Narrow" w:cs="Times New Roman"/>
          <w:sz w:val="24"/>
          <w:szCs w:val="24"/>
        </w:rPr>
        <w:t>аммография</w:t>
      </w:r>
      <w:r w:rsidR="008374BC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для </w:t>
      </w:r>
      <w:r w:rsidR="00711245" w:rsidRPr="00F54645">
        <w:rPr>
          <w:rFonts w:ascii="Arial Narrow" w:hAnsi="Arial Narrow" w:cs="Times New Roman"/>
          <w:sz w:val="24"/>
          <w:szCs w:val="24"/>
        </w:rPr>
        <w:t xml:space="preserve">женщин </w:t>
      </w:r>
      <w:r w:rsidR="007B26B5" w:rsidRPr="00F54645">
        <w:rPr>
          <w:rFonts w:ascii="Arial Narrow" w:hAnsi="Arial Narrow" w:cs="Times New Roman"/>
          <w:sz w:val="24"/>
          <w:szCs w:val="24"/>
        </w:rPr>
        <w:t>после</w:t>
      </w:r>
      <w:r w:rsidR="00E93824" w:rsidRPr="00F54645">
        <w:rPr>
          <w:rFonts w:ascii="Arial Narrow" w:hAnsi="Arial Narrow" w:cs="Times New Roman"/>
          <w:sz w:val="24"/>
          <w:szCs w:val="24"/>
        </w:rPr>
        <w:t xml:space="preserve"> 40</w:t>
      </w:r>
      <w:r w:rsidR="00106339" w:rsidRPr="00F54645">
        <w:rPr>
          <w:rFonts w:ascii="Arial Narrow" w:hAnsi="Arial Narrow" w:cs="Times New Roman"/>
          <w:sz w:val="24"/>
          <w:szCs w:val="24"/>
        </w:rPr>
        <w:t xml:space="preserve"> лет</w:t>
      </w:r>
      <w:r w:rsidR="00E90E47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1 год</w:t>
      </w:r>
      <w:r w:rsidR="00CB29BE" w:rsidRPr="00F54645">
        <w:rPr>
          <w:rFonts w:ascii="Arial Narrow" w:hAnsi="Arial Narrow" w:cs="Times New Roman"/>
          <w:sz w:val="24"/>
          <w:szCs w:val="24"/>
        </w:rPr>
        <w:t>.</w:t>
      </w:r>
      <w:r w:rsidR="00104D7E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E93824" w:rsidRPr="00F54645">
        <w:rPr>
          <w:rFonts w:ascii="Arial Narrow" w:hAnsi="Arial Narrow" w:cs="Times New Roman"/>
          <w:b/>
          <w:sz w:val="24"/>
          <w:szCs w:val="24"/>
        </w:rPr>
        <w:t xml:space="preserve">При наличии патологии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E93824" w:rsidRPr="00F54645">
        <w:rPr>
          <w:rFonts w:ascii="Arial Narrow" w:hAnsi="Arial Narrow" w:cs="Times New Roman"/>
          <w:b/>
          <w:sz w:val="24"/>
          <w:szCs w:val="24"/>
        </w:rPr>
        <w:t>заключение онколога-маммолога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E93824" w:rsidRPr="00F54645">
        <w:rPr>
          <w:rFonts w:ascii="Arial Narrow" w:hAnsi="Arial Narrow" w:cs="Times New Roman"/>
          <w:b/>
          <w:sz w:val="24"/>
          <w:szCs w:val="24"/>
        </w:rPr>
        <w:t>ЭКО и вынашивание беременности не противопоказано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>.</w:t>
      </w:r>
    </w:p>
    <w:p w14:paraId="07ED26F9" w14:textId="41A257A9" w:rsidR="00E372C0" w:rsidRPr="00F54645" w:rsidRDefault="00E372C0" w:rsidP="00FB677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16.</w:t>
      </w:r>
      <w:r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54645">
        <w:rPr>
          <w:rFonts w:ascii="Arial Narrow" w:hAnsi="Arial Narrow" w:cs="Times New Roman"/>
          <w:sz w:val="24"/>
          <w:szCs w:val="24"/>
        </w:rPr>
        <w:t xml:space="preserve"> Заключение генетика  - по показаниям </w:t>
      </w:r>
      <w:r w:rsidR="00CB29BE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Pr="00F54645">
        <w:rPr>
          <w:rFonts w:ascii="Arial Narrow" w:hAnsi="Arial Narrow" w:cs="Times New Roman"/>
          <w:b/>
          <w:sz w:val="24"/>
          <w:szCs w:val="24"/>
        </w:rPr>
        <w:t>1 год</w:t>
      </w:r>
    </w:p>
    <w:p w14:paraId="2FFCE45E" w14:textId="71BEAEEF" w:rsidR="00DE45F6" w:rsidRPr="00F54645" w:rsidRDefault="00E372C0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17</w:t>
      </w:r>
      <w:r w:rsidR="00DE45F6" w:rsidRPr="00F54645">
        <w:rPr>
          <w:rFonts w:ascii="Arial Narrow" w:hAnsi="Arial Narrow" w:cs="Times New Roman"/>
          <w:sz w:val="24"/>
          <w:szCs w:val="24"/>
        </w:rPr>
        <w:t xml:space="preserve">. </w:t>
      </w:r>
      <w:r w:rsidR="00DE45F6" w:rsidRPr="00F54645">
        <w:rPr>
          <w:rFonts w:ascii="Arial Narrow" w:hAnsi="Arial Narrow" w:cs="Times New Roman"/>
          <w:b/>
          <w:sz w:val="24"/>
          <w:szCs w:val="24"/>
          <w:u w:val="single"/>
        </w:rPr>
        <w:t>Выписка из истории болезни с подписью глав</w:t>
      </w:r>
      <w:r w:rsidR="00CB29BE" w:rsidRPr="00F54645">
        <w:rPr>
          <w:rFonts w:ascii="Arial Narrow" w:hAnsi="Arial Narrow" w:cs="Times New Roman"/>
          <w:b/>
          <w:sz w:val="24"/>
          <w:szCs w:val="24"/>
          <w:u w:val="single"/>
        </w:rPr>
        <w:t xml:space="preserve">ного </w:t>
      </w:r>
      <w:r w:rsidR="00DE45F6" w:rsidRPr="00F54645">
        <w:rPr>
          <w:rFonts w:ascii="Arial Narrow" w:hAnsi="Arial Narrow" w:cs="Times New Roman"/>
          <w:b/>
          <w:sz w:val="24"/>
          <w:szCs w:val="24"/>
          <w:u w:val="single"/>
        </w:rPr>
        <w:t>врача женской консультации (с синими печатями)</w:t>
      </w:r>
    </w:p>
    <w:p w14:paraId="6E4D95A0" w14:textId="0675B437" w:rsidR="00E93824" w:rsidRPr="00F54645" w:rsidRDefault="00E372C0" w:rsidP="00F5464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18</w:t>
      </w:r>
      <w:r w:rsidR="00DE45F6" w:rsidRPr="00F54645">
        <w:rPr>
          <w:rFonts w:ascii="Arial Narrow" w:hAnsi="Arial Narrow" w:cs="Times New Roman"/>
          <w:sz w:val="24"/>
          <w:szCs w:val="24"/>
        </w:rPr>
        <w:t>.</w:t>
      </w:r>
      <w:r w:rsidRPr="00F54645">
        <w:rPr>
          <w:rFonts w:ascii="Arial Narrow" w:hAnsi="Arial Narrow" w:cs="Times New Roman"/>
          <w:b/>
          <w:sz w:val="24"/>
          <w:szCs w:val="24"/>
        </w:rPr>
        <w:t>По показаниям</w:t>
      </w:r>
      <w:r w:rsidR="00AC538B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CB29BE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="00191657" w:rsidRPr="00F54645">
        <w:rPr>
          <w:rFonts w:ascii="Arial Narrow" w:hAnsi="Arial Narrow" w:cs="Times New Roman"/>
          <w:sz w:val="24"/>
          <w:szCs w:val="24"/>
        </w:rPr>
        <w:t>з</w:t>
      </w:r>
      <w:r w:rsidR="00E8364F" w:rsidRPr="00F54645">
        <w:rPr>
          <w:rFonts w:ascii="Arial Narrow" w:hAnsi="Arial Narrow" w:cs="Times New Roman"/>
          <w:sz w:val="24"/>
          <w:szCs w:val="24"/>
        </w:rPr>
        <w:t xml:space="preserve">аключение </w:t>
      </w:r>
      <w:r w:rsidRPr="00F54645">
        <w:rPr>
          <w:rFonts w:ascii="Arial Narrow" w:hAnsi="Arial Narrow" w:cs="Times New Roman"/>
          <w:sz w:val="24"/>
          <w:szCs w:val="24"/>
        </w:rPr>
        <w:t xml:space="preserve">специалистов инфекциониста, </w:t>
      </w:r>
      <w:r w:rsidR="00AC538B" w:rsidRPr="00F54645">
        <w:rPr>
          <w:rFonts w:ascii="Arial Narrow" w:hAnsi="Arial Narrow" w:cs="Times New Roman"/>
          <w:sz w:val="24"/>
          <w:szCs w:val="24"/>
        </w:rPr>
        <w:t xml:space="preserve"> кардиолога</w:t>
      </w:r>
      <w:r w:rsidR="00E8364F" w:rsidRPr="00F54645">
        <w:rPr>
          <w:rFonts w:ascii="Arial Narrow" w:hAnsi="Arial Narrow" w:cs="Times New Roman"/>
          <w:sz w:val="24"/>
          <w:szCs w:val="24"/>
        </w:rPr>
        <w:t xml:space="preserve">, </w:t>
      </w:r>
      <w:r w:rsidRPr="00F54645">
        <w:rPr>
          <w:rFonts w:ascii="Arial Narrow" w:hAnsi="Arial Narrow" w:cs="Times New Roman"/>
          <w:sz w:val="24"/>
          <w:szCs w:val="24"/>
        </w:rPr>
        <w:t xml:space="preserve">невролога, </w:t>
      </w:r>
      <w:r w:rsidR="00AC538B" w:rsidRPr="00F54645">
        <w:rPr>
          <w:rFonts w:ascii="Arial Narrow" w:hAnsi="Arial Narrow" w:cs="Times New Roman"/>
          <w:sz w:val="24"/>
          <w:szCs w:val="24"/>
        </w:rPr>
        <w:t>эндокринолога</w:t>
      </w:r>
      <w:r w:rsidR="00CB29BE" w:rsidRPr="00F54645">
        <w:rPr>
          <w:rFonts w:ascii="Arial Narrow" w:hAnsi="Arial Narrow" w:cs="Times New Roman"/>
          <w:sz w:val="24"/>
          <w:szCs w:val="24"/>
        </w:rPr>
        <w:t>.</w:t>
      </w:r>
    </w:p>
    <w:p w14:paraId="5C9DB71B" w14:textId="77777777" w:rsidR="00F54645" w:rsidRDefault="00F54645" w:rsidP="00FB677B">
      <w:pPr>
        <w:spacing w:after="0"/>
        <w:rPr>
          <w:rFonts w:ascii="Arial Narrow" w:hAnsi="Arial Narrow" w:cs="Times New Roman"/>
          <w:b/>
          <w:color w:val="0070C0"/>
          <w:sz w:val="24"/>
          <w:szCs w:val="24"/>
        </w:rPr>
      </w:pPr>
    </w:p>
    <w:p w14:paraId="31721F26" w14:textId="77D90B91" w:rsidR="00AD798A" w:rsidRPr="00F54645" w:rsidRDefault="00F54645" w:rsidP="00FB677B">
      <w:pPr>
        <w:spacing w:after="0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F54645">
        <w:rPr>
          <w:rFonts w:ascii="Arial Narrow" w:hAnsi="Arial Narrow" w:cs="Times New Roman"/>
          <w:b/>
          <w:color w:val="0070C0"/>
          <w:sz w:val="24"/>
          <w:szCs w:val="24"/>
        </w:rPr>
        <w:t xml:space="preserve">Обследование </w:t>
      </w:r>
      <w:r w:rsidR="00E372C0" w:rsidRPr="00F54645">
        <w:rPr>
          <w:rFonts w:ascii="Arial Narrow" w:hAnsi="Arial Narrow" w:cs="Times New Roman"/>
          <w:b/>
          <w:color w:val="0070C0"/>
          <w:sz w:val="24"/>
          <w:szCs w:val="24"/>
        </w:rPr>
        <w:t>мужа</w:t>
      </w:r>
      <w:r w:rsidRPr="00F54645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="00E372C0" w:rsidRPr="00F54645">
        <w:rPr>
          <w:rFonts w:ascii="Arial Narrow" w:hAnsi="Arial Narrow" w:cs="Times New Roman"/>
          <w:b/>
          <w:color w:val="0070C0"/>
          <w:sz w:val="24"/>
          <w:szCs w:val="24"/>
        </w:rPr>
        <w:t>/</w:t>
      </w:r>
      <w:r w:rsidRPr="00F54645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="00E372C0" w:rsidRPr="00F54645">
        <w:rPr>
          <w:rFonts w:ascii="Arial Narrow" w:hAnsi="Arial Narrow" w:cs="Times New Roman"/>
          <w:b/>
          <w:color w:val="0070C0"/>
          <w:sz w:val="24"/>
          <w:szCs w:val="24"/>
        </w:rPr>
        <w:t>Полового партнера</w:t>
      </w:r>
    </w:p>
    <w:p w14:paraId="0221D0BF" w14:textId="3042A1FA" w:rsidR="00AD798A" w:rsidRPr="00F54645" w:rsidRDefault="00AD798A" w:rsidP="00FB677B">
      <w:pP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1. ВИЧ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,</w:t>
      </w:r>
      <w:r w:rsidR="00D22BA3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4645" w:rsidRPr="00F54645">
        <w:rPr>
          <w:rFonts w:ascii="Arial Narrow" w:hAnsi="Arial Narrow" w:cs="Times New Roman"/>
          <w:sz w:val="24"/>
          <w:szCs w:val="24"/>
        </w:rPr>
        <w:t>с</w:t>
      </w:r>
      <w:r w:rsidR="00711245" w:rsidRPr="00F54645">
        <w:rPr>
          <w:rFonts w:ascii="Arial Narrow" w:hAnsi="Arial Narrow" w:cs="Times New Roman"/>
          <w:sz w:val="24"/>
          <w:szCs w:val="24"/>
        </w:rPr>
        <w:t>ифилис</w:t>
      </w:r>
      <w:r w:rsidR="00AC538B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,</w:t>
      </w:r>
      <w:r w:rsidR="00711245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F54645" w:rsidRPr="00F54645">
        <w:rPr>
          <w:rFonts w:ascii="Arial Narrow" w:hAnsi="Arial Narrow" w:cs="Times New Roman"/>
          <w:sz w:val="24"/>
          <w:szCs w:val="24"/>
        </w:rPr>
        <w:t>г</w:t>
      </w:r>
      <w:r w:rsidR="00711245" w:rsidRPr="00F54645">
        <w:rPr>
          <w:rFonts w:ascii="Arial Narrow" w:hAnsi="Arial Narrow" w:cs="Times New Roman"/>
          <w:sz w:val="24"/>
          <w:szCs w:val="24"/>
        </w:rPr>
        <w:t>епатиты В</w:t>
      </w:r>
      <w:r w:rsidR="00AC538B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7567CF" w:rsidRPr="00F54645">
        <w:rPr>
          <w:rFonts w:ascii="Arial Narrow" w:hAnsi="Arial Narrow" w:cs="Times New Roman"/>
          <w:sz w:val="24"/>
          <w:szCs w:val="24"/>
        </w:rPr>
        <w:t xml:space="preserve">и </w:t>
      </w:r>
      <w:r w:rsidR="00711245" w:rsidRPr="00F54645">
        <w:rPr>
          <w:rFonts w:ascii="Arial Narrow" w:hAnsi="Arial Narrow" w:cs="Times New Roman"/>
          <w:sz w:val="24"/>
          <w:szCs w:val="24"/>
        </w:rPr>
        <w:t xml:space="preserve">С 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3 мес.</w:t>
      </w:r>
    </w:p>
    <w:p w14:paraId="2A9A4313" w14:textId="78D1C365" w:rsidR="00F54645" w:rsidRPr="00F54645" w:rsidRDefault="002B44C8" w:rsidP="00104D7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b/>
          <w:sz w:val="24"/>
          <w:szCs w:val="24"/>
        </w:rPr>
        <w:t>При положительных результатах анализов на инфекции требуется справка инфекциониста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>(ВИЧ-инфицированным</w:t>
      </w:r>
      <w:r w:rsidR="00192B22" w:rsidRPr="00F54645">
        <w:rPr>
          <w:rFonts w:ascii="Arial Narrow" w:hAnsi="Arial Narrow" w:cs="Times New Roman"/>
          <w:sz w:val="24"/>
          <w:szCs w:val="24"/>
        </w:rPr>
        <w:t>-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04D7E" w:rsidRPr="00F54645">
        <w:rPr>
          <w:rFonts w:ascii="Arial Narrow" w:hAnsi="Arial Narrow" w:cs="Times New Roman"/>
          <w:b/>
          <w:sz w:val="24"/>
          <w:szCs w:val="24"/>
        </w:rPr>
        <w:t>заключение из Центра по профилактике и борьбе со СПИДом и инфекцио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>нными заболеваниями)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>.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>Срок годности справки - 1 месяц.</w:t>
      </w:r>
    </w:p>
    <w:p w14:paraId="6DBE325D" w14:textId="2CE364AE" w:rsidR="00836D09" w:rsidRPr="00F54645" w:rsidRDefault="00836D09" w:rsidP="00104D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 xml:space="preserve">2.Группа крови и </w:t>
      </w:r>
      <w:r w:rsidRPr="00F54645">
        <w:rPr>
          <w:rFonts w:ascii="Arial Narrow" w:hAnsi="Arial Narrow" w:cs="Times New Roman"/>
          <w:sz w:val="24"/>
          <w:szCs w:val="24"/>
          <w:lang w:val="en-US"/>
        </w:rPr>
        <w:t>RH</w:t>
      </w:r>
      <w:r w:rsidRPr="00F54645">
        <w:rPr>
          <w:rFonts w:ascii="Arial Narrow" w:hAnsi="Arial Narrow" w:cs="Times New Roman"/>
          <w:sz w:val="24"/>
          <w:szCs w:val="24"/>
        </w:rPr>
        <w:t>-фактор (бессрочно)</w:t>
      </w:r>
    </w:p>
    <w:p w14:paraId="349F0981" w14:textId="1C4A6617" w:rsidR="00AD798A" w:rsidRPr="00F54645" w:rsidRDefault="00836D09" w:rsidP="00FB677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3</w:t>
      </w:r>
      <w:r w:rsidR="00AD798A" w:rsidRPr="00F54645">
        <w:rPr>
          <w:rFonts w:ascii="Arial Narrow" w:hAnsi="Arial Narrow" w:cs="Times New Roman"/>
          <w:sz w:val="24"/>
          <w:szCs w:val="24"/>
        </w:rPr>
        <w:t>. Спермограмма</w:t>
      </w:r>
      <w:r w:rsidR="00AF3F13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D22BA3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AF3F13" w:rsidRPr="00F54645">
        <w:rPr>
          <w:rFonts w:ascii="Arial Narrow" w:hAnsi="Arial Narrow" w:cs="Times New Roman"/>
          <w:b/>
          <w:sz w:val="24"/>
          <w:szCs w:val="24"/>
        </w:rPr>
        <w:t>6 мес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>.</w:t>
      </w:r>
    </w:p>
    <w:p w14:paraId="543C6D1C" w14:textId="1578D40A" w:rsidR="00192B22" w:rsidRPr="00F54645" w:rsidRDefault="00836D09" w:rsidP="00192B2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4</w:t>
      </w:r>
      <w:r w:rsidR="00FB677B" w:rsidRPr="00F54645">
        <w:rPr>
          <w:rFonts w:ascii="Arial Narrow" w:hAnsi="Arial Narrow" w:cs="Times New Roman"/>
          <w:sz w:val="24"/>
          <w:szCs w:val="24"/>
        </w:rPr>
        <w:t xml:space="preserve">. </w:t>
      </w:r>
      <w:r w:rsidR="00AD798A" w:rsidRPr="00F54645">
        <w:rPr>
          <w:rFonts w:ascii="Arial Narrow" w:hAnsi="Arial Narrow" w:cs="Times New Roman"/>
          <w:sz w:val="24"/>
          <w:szCs w:val="24"/>
        </w:rPr>
        <w:t>ПЦР</w:t>
      </w:r>
      <w:r w:rsidR="00F54645" w:rsidRPr="00F54645">
        <w:rPr>
          <w:rFonts w:ascii="Arial Narrow" w:hAnsi="Arial Narrow" w:cs="Times New Roman"/>
          <w:sz w:val="24"/>
          <w:szCs w:val="24"/>
        </w:rPr>
        <w:t>.</w:t>
      </w:r>
      <w:r w:rsidR="00AD798A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F54645" w:rsidRPr="00F54645">
        <w:rPr>
          <w:rFonts w:ascii="Arial Narrow" w:hAnsi="Arial Narrow" w:cs="Times New Roman"/>
          <w:sz w:val="24"/>
          <w:szCs w:val="24"/>
        </w:rPr>
        <w:t>И</w:t>
      </w:r>
      <w:r w:rsidR="00AD798A" w:rsidRPr="00F54645">
        <w:rPr>
          <w:rFonts w:ascii="Arial Narrow" w:hAnsi="Arial Narrow" w:cs="Times New Roman"/>
          <w:sz w:val="24"/>
          <w:szCs w:val="24"/>
        </w:rPr>
        <w:t xml:space="preserve">нфекционное обследование </w:t>
      </w:r>
      <w:r w:rsidR="00AF3F13" w:rsidRPr="00F54645">
        <w:rPr>
          <w:rFonts w:ascii="Arial Narrow" w:hAnsi="Arial Narrow" w:cs="Times New Roman"/>
          <w:sz w:val="24"/>
          <w:szCs w:val="24"/>
        </w:rPr>
        <w:t>– мазок из уретры</w:t>
      </w:r>
      <w:r w:rsidR="00ED3A53" w:rsidRPr="00F54645">
        <w:rPr>
          <w:rFonts w:ascii="Arial Narrow" w:hAnsi="Arial Narrow" w:cs="Times New Roman"/>
          <w:sz w:val="24"/>
          <w:szCs w:val="24"/>
        </w:rPr>
        <w:t xml:space="preserve"> или исследование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спермы (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Neisseria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 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gonorrhoeae</w:t>
      </w:r>
      <w:r w:rsidR="00F54645" w:rsidRPr="00F54645">
        <w:rPr>
          <w:rFonts w:ascii="Arial Narrow" w:hAnsi="Arial Narrow" w:cs="Times New Roman"/>
          <w:sz w:val="24"/>
          <w:szCs w:val="24"/>
        </w:rPr>
        <w:t>,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Trichomonas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vaginalis</w:t>
      </w:r>
      <w:r w:rsidR="00F54645" w:rsidRPr="00F54645">
        <w:rPr>
          <w:rFonts w:ascii="Arial Narrow" w:hAnsi="Arial Narrow" w:cs="Times New Roman"/>
          <w:sz w:val="24"/>
          <w:szCs w:val="24"/>
        </w:rPr>
        <w:t>,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Chlamydia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trachomatis</w:t>
      </w:r>
      <w:r w:rsidR="00F54645" w:rsidRPr="00F54645">
        <w:rPr>
          <w:rFonts w:ascii="Arial Narrow" w:hAnsi="Arial Narrow" w:cs="Times New Roman"/>
          <w:sz w:val="24"/>
          <w:szCs w:val="24"/>
        </w:rPr>
        <w:t>,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Mycoplasma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genitalium</w:t>
      </w:r>
      <w:proofErr w:type="spellEnd"/>
      <w:r w:rsidR="00F54645" w:rsidRPr="00F54645">
        <w:rPr>
          <w:rFonts w:ascii="Arial Narrow" w:hAnsi="Arial Narrow" w:cs="Times New Roman"/>
          <w:sz w:val="24"/>
          <w:szCs w:val="24"/>
        </w:rPr>
        <w:t>,</w:t>
      </w:r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Ureaplasma</w:t>
      </w:r>
      <w:proofErr w:type="spellEnd"/>
      <w:r w:rsidR="00192B22" w:rsidRPr="00F5464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2B22" w:rsidRPr="00F54645">
        <w:rPr>
          <w:rFonts w:ascii="Arial Narrow" w:hAnsi="Arial Narrow" w:cs="Times New Roman"/>
          <w:sz w:val="24"/>
          <w:szCs w:val="24"/>
          <w:lang w:val="en-US"/>
        </w:rPr>
        <w:t>spp</w:t>
      </w:r>
      <w:proofErr w:type="spellEnd"/>
      <w:r w:rsidR="00192B22" w:rsidRPr="00F54645">
        <w:rPr>
          <w:rFonts w:ascii="Arial Narrow" w:hAnsi="Arial Narrow" w:cs="Times New Roman"/>
          <w:sz w:val="24"/>
          <w:szCs w:val="24"/>
        </w:rPr>
        <w:t xml:space="preserve">) </w:t>
      </w:r>
      <w:r w:rsidR="00F54645" w:rsidRPr="00F54645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192B22" w:rsidRPr="00F54645">
        <w:rPr>
          <w:rFonts w:ascii="Arial Narrow" w:hAnsi="Arial Narrow" w:cs="Times New Roman"/>
          <w:b/>
          <w:sz w:val="24"/>
          <w:szCs w:val="24"/>
        </w:rPr>
        <w:t>3 мес.</w:t>
      </w:r>
    </w:p>
    <w:p w14:paraId="2D329D72" w14:textId="0A4840C7" w:rsidR="007567CF" w:rsidRPr="00F54645" w:rsidRDefault="00836D09" w:rsidP="00192B22">
      <w:pPr>
        <w:pBdr>
          <w:bottom w:val="single" w:sz="12" w:space="1" w:color="auto"/>
        </w:pBdr>
        <w:spacing w:after="0"/>
        <w:rPr>
          <w:rFonts w:ascii="Arial Narrow" w:hAnsi="Arial Narrow" w:cs="Times New Roman"/>
          <w:sz w:val="24"/>
          <w:szCs w:val="24"/>
        </w:rPr>
      </w:pPr>
      <w:r w:rsidRPr="00F54645">
        <w:rPr>
          <w:rFonts w:ascii="Arial Narrow" w:hAnsi="Arial Narrow" w:cs="Times New Roman"/>
          <w:sz w:val="24"/>
          <w:szCs w:val="24"/>
        </w:rPr>
        <w:t>5</w:t>
      </w:r>
      <w:r w:rsidR="007567CF" w:rsidRPr="00F54645">
        <w:rPr>
          <w:rFonts w:ascii="Arial Narrow" w:hAnsi="Arial Narrow" w:cs="Times New Roman"/>
          <w:sz w:val="24"/>
          <w:szCs w:val="24"/>
        </w:rPr>
        <w:t xml:space="preserve">.Консультация уролога-андролога </w:t>
      </w:r>
      <w:r w:rsidR="00F54645" w:rsidRPr="00F54645">
        <w:rPr>
          <w:rFonts w:ascii="Arial Narrow" w:hAnsi="Arial Narrow" w:cs="Times New Roman"/>
          <w:sz w:val="24"/>
          <w:szCs w:val="24"/>
        </w:rPr>
        <w:t xml:space="preserve">- </w:t>
      </w:r>
      <w:r w:rsidR="007567CF" w:rsidRPr="00F54645">
        <w:rPr>
          <w:rFonts w:ascii="Arial Narrow" w:hAnsi="Arial Narrow" w:cs="Times New Roman"/>
          <w:b/>
          <w:bCs/>
          <w:sz w:val="24"/>
          <w:szCs w:val="24"/>
        </w:rPr>
        <w:t>1 год</w:t>
      </w:r>
    </w:p>
    <w:p w14:paraId="09CEE2D4" w14:textId="4595C1CE" w:rsidR="00E90E47" w:rsidRPr="00F54645" w:rsidRDefault="00AD798A" w:rsidP="007567CF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Учитывая сроки годности анализов и длительность программы ЭКО, некоторые из </w:t>
      </w:r>
      <w:r w:rsidR="00F54645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>ис</w:t>
      </w:r>
      <w:r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следований придется </w:t>
      </w:r>
      <w:r w:rsidR="00F54645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>проводить</w:t>
      </w:r>
      <w:r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несколько раз. Это связано с тем, что все анализы должны быть действительны на момент</w:t>
      </w:r>
      <w:r w:rsidR="00AC538B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 начала и окончания попытки ЭКО</w:t>
      </w:r>
      <w:r w:rsidR="00F54645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, </w:t>
      </w:r>
      <w:r w:rsidR="00C071C0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>т.е. до переноса эмбриона в полость матки</w:t>
      </w:r>
      <w:r w:rsidR="00F54645" w:rsidRPr="00F54645">
        <w:rPr>
          <w:rFonts w:ascii="Arial Narrow" w:hAnsi="Arial Narrow" w:cs="Times New Roman"/>
          <w:b/>
          <w:i/>
          <w:sz w:val="24"/>
          <w:szCs w:val="24"/>
          <w:u w:val="single"/>
        </w:rPr>
        <w:t>.</w:t>
      </w:r>
    </w:p>
    <w:sectPr w:rsidR="00E90E47" w:rsidRPr="00F54645" w:rsidSect="00F54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3CBD"/>
    <w:multiLevelType w:val="hybridMultilevel"/>
    <w:tmpl w:val="7FB2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3323"/>
    <w:multiLevelType w:val="hybridMultilevel"/>
    <w:tmpl w:val="1D4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4324F"/>
    <w:multiLevelType w:val="hybridMultilevel"/>
    <w:tmpl w:val="4258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6E8"/>
    <w:rsid w:val="000E093A"/>
    <w:rsid w:val="0010148E"/>
    <w:rsid w:val="00104D7E"/>
    <w:rsid w:val="00106339"/>
    <w:rsid w:val="00154603"/>
    <w:rsid w:val="00191657"/>
    <w:rsid w:val="001916E8"/>
    <w:rsid w:val="00192B22"/>
    <w:rsid w:val="001A4735"/>
    <w:rsid w:val="001E625B"/>
    <w:rsid w:val="002B44C8"/>
    <w:rsid w:val="003A3611"/>
    <w:rsid w:val="003D58A8"/>
    <w:rsid w:val="003E1E28"/>
    <w:rsid w:val="00406523"/>
    <w:rsid w:val="00451C18"/>
    <w:rsid w:val="0051111D"/>
    <w:rsid w:val="0058060C"/>
    <w:rsid w:val="005D69DD"/>
    <w:rsid w:val="005F6125"/>
    <w:rsid w:val="00617233"/>
    <w:rsid w:val="00617FDB"/>
    <w:rsid w:val="00621069"/>
    <w:rsid w:val="006A2160"/>
    <w:rsid w:val="00711245"/>
    <w:rsid w:val="007567CF"/>
    <w:rsid w:val="00757A4D"/>
    <w:rsid w:val="007B26B5"/>
    <w:rsid w:val="007D5324"/>
    <w:rsid w:val="00836D09"/>
    <w:rsid w:val="008374BC"/>
    <w:rsid w:val="008533DA"/>
    <w:rsid w:val="008576DD"/>
    <w:rsid w:val="008E74F7"/>
    <w:rsid w:val="0090148B"/>
    <w:rsid w:val="00937355"/>
    <w:rsid w:val="0094027F"/>
    <w:rsid w:val="00A103A9"/>
    <w:rsid w:val="00A847E6"/>
    <w:rsid w:val="00AC538B"/>
    <w:rsid w:val="00AD798A"/>
    <w:rsid w:val="00AF3F13"/>
    <w:rsid w:val="00B311C0"/>
    <w:rsid w:val="00BE0B41"/>
    <w:rsid w:val="00BE24B5"/>
    <w:rsid w:val="00C071C0"/>
    <w:rsid w:val="00C90C16"/>
    <w:rsid w:val="00CB29BE"/>
    <w:rsid w:val="00CB6D6D"/>
    <w:rsid w:val="00CE455F"/>
    <w:rsid w:val="00D22BA3"/>
    <w:rsid w:val="00DE45F6"/>
    <w:rsid w:val="00E0669B"/>
    <w:rsid w:val="00E372C0"/>
    <w:rsid w:val="00E8364F"/>
    <w:rsid w:val="00E90E47"/>
    <w:rsid w:val="00E93824"/>
    <w:rsid w:val="00E95D5B"/>
    <w:rsid w:val="00EA2CEB"/>
    <w:rsid w:val="00EB7DA0"/>
    <w:rsid w:val="00ED3A53"/>
    <w:rsid w:val="00F150C5"/>
    <w:rsid w:val="00F35699"/>
    <w:rsid w:val="00F54645"/>
    <w:rsid w:val="00F57016"/>
    <w:rsid w:val="00F63576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C5F0"/>
  <w15:docId w15:val="{6D7E213B-4EB3-44F8-876C-022025F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9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3565-1338-446A-A848-5C1FE6F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 Zdanovskaya</cp:lastModifiedBy>
  <cp:revision>5</cp:revision>
  <cp:lastPrinted>2021-01-15T11:54:00Z</cp:lastPrinted>
  <dcterms:created xsi:type="dcterms:W3CDTF">2021-01-16T11:44:00Z</dcterms:created>
  <dcterms:modified xsi:type="dcterms:W3CDTF">2021-02-03T10:45:00Z</dcterms:modified>
</cp:coreProperties>
</file>